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EF3" w:rsidRPr="006B0EF3" w:rsidRDefault="006B0EF3" w:rsidP="006B0EF3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  <w:r w:rsidRPr="006B0EF3">
        <w:rPr>
          <w:caps/>
          <w:noProof/>
          <w:sz w:val="28"/>
          <w:szCs w:val="28"/>
        </w:rPr>
        <w:drawing>
          <wp:inline distT="0" distB="0" distL="0" distR="0" wp14:anchorId="09E1D2A7" wp14:editId="375AF443">
            <wp:extent cx="638175" cy="714375"/>
            <wp:effectExtent l="0" t="0" r="9525" b="9525"/>
            <wp:docPr id="1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EF3" w:rsidRPr="006B0EF3" w:rsidRDefault="006B0EF3" w:rsidP="006B0EF3">
      <w:pPr>
        <w:shd w:val="clear" w:color="auto" w:fill="FFFFFF"/>
        <w:jc w:val="center"/>
        <w:textAlignment w:val="baseline"/>
        <w:rPr>
          <w:bCs/>
          <w:spacing w:val="1"/>
          <w:sz w:val="28"/>
          <w:szCs w:val="28"/>
        </w:rPr>
      </w:pPr>
    </w:p>
    <w:p w:rsidR="006B0EF3" w:rsidRPr="006B0EF3" w:rsidRDefault="00194923" w:rsidP="006B0EF3">
      <w:pPr>
        <w:shd w:val="clear" w:color="auto" w:fill="FFFFFF"/>
        <w:jc w:val="center"/>
        <w:textAlignment w:val="baseline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СОВЕТ ДЕПУТАТОВ</w:t>
      </w:r>
      <w:r w:rsidR="006B0EF3" w:rsidRPr="006B0EF3">
        <w:rPr>
          <w:b/>
          <w:bCs/>
          <w:spacing w:val="1"/>
          <w:sz w:val="28"/>
          <w:szCs w:val="28"/>
        </w:rPr>
        <w:t xml:space="preserve"> ОРДЫНСКОГО РАЙОНА</w:t>
      </w:r>
    </w:p>
    <w:p w:rsidR="006B0EF3" w:rsidRPr="006B0EF3" w:rsidRDefault="006B0EF3" w:rsidP="006B0EF3">
      <w:pPr>
        <w:shd w:val="clear" w:color="auto" w:fill="FFFFFF"/>
        <w:jc w:val="center"/>
        <w:textAlignment w:val="baseline"/>
        <w:rPr>
          <w:spacing w:val="1"/>
          <w:sz w:val="16"/>
          <w:szCs w:val="16"/>
        </w:rPr>
      </w:pPr>
      <w:r w:rsidRPr="006B0EF3">
        <w:rPr>
          <w:b/>
          <w:bCs/>
          <w:spacing w:val="1"/>
          <w:sz w:val="28"/>
          <w:szCs w:val="28"/>
        </w:rPr>
        <w:t>НОВОСИБИРСКОЙ ОБЛАСТИ</w:t>
      </w:r>
      <w:r w:rsidRPr="006B0EF3">
        <w:rPr>
          <w:spacing w:val="1"/>
          <w:sz w:val="28"/>
          <w:szCs w:val="28"/>
        </w:rPr>
        <w:br/>
      </w:r>
    </w:p>
    <w:p w:rsidR="006B0EF3" w:rsidRPr="006B0EF3" w:rsidRDefault="006B0EF3" w:rsidP="006B0EF3">
      <w:pPr>
        <w:tabs>
          <w:tab w:val="left" w:pos="241"/>
        </w:tabs>
        <w:ind w:right="-108"/>
        <w:jc w:val="center"/>
        <w:rPr>
          <w:b/>
          <w:sz w:val="28"/>
          <w:szCs w:val="28"/>
        </w:rPr>
      </w:pPr>
    </w:p>
    <w:p w:rsidR="006B0EF3" w:rsidRPr="006B0EF3" w:rsidRDefault="006B0EF3" w:rsidP="006B0EF3">
      <w:pPr>
        <w:shd w:val="clear" w:color="auto" w:fill="FFFFFF"/>
        <w:jc w:val="center"/>
        <w:textAlignment w:val="baseline"/>
        <w:rPr>
          <w:spacing w:val="1"/>
          <w:sz w:val="16"/>
          <w:szCs w:val="16"/>
        </w:rPr>
      </w:pPr>
    </w:p>
    <w:p w:rsidR="004550B7" w:rsidRDefault="006B0EF3" w:rsidP="00031FA0">
      <w:pPr>
        <w:autoSpaceDE w:val="0"/>
        <w:autoSpaceDN w:val="0"/>
        <w:adjustRightInd w:val="0"/>
        <w:jc w:val="center"/>
        <w:rPr>
          <w:b/>
          <w:bCs/>
          <w:spacing w:val="1"/>
          <w:szCs w:val="28"/>
        </w:rPr>
      </w:pPr>
      <w:r w:rsidRPr="006B0EF3">
        <w:rPr>
          <w:b/>
          <w:bCs/>
          <w:spacing w:val="1"/>
          <w:szCs w:val="28"/>
        </w:rPr>
        <w:t>ПОЯСНИТЕЛЬНАЯ ЗАПИСКА</w:t>
      </w:r>
    </w:p>
    <w:p w:rsidR="00031FA0" w:rsidRPr="00643467" w:rsidRDefault="006B0EF3" w:rsidP="00031FA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B0EF3">
        <w:rPr>
          <w:b/>
          <w:bCs/>
          <w:spacing w:val="1"/>
          <w:szCs w:val="28"/>
        </w:rPr>
        <w:br/>
      </w:r>
      <w:r w:rsidRPr="00643467">
        <w:rPr>
          <w:bCs/>
          <w:spacing w:val="1"/>
          <w:sz w:val="28"/>
          <w:szCs w:val="28"/>
        </w:rPr>
        <w:t xml:space="preserve">к проекту решения Совета депутатов Ордынского района Новосибирской области </w:t>
      </w:r>
      <w:r w:rsidR="004550B7">
        <w:rPr>
          <w:bCs/>
          <w:spacing w:val="1"/>
          <w:sz w:val="28"/>
          <w:szCs w:val="28"/>
        </w:rPr>
        <w:t xml:space="preserve">«О признании утратившими силу решений Совета депутатов Ордынского района Новосибирской области» </w:t>
      </w:r>
    </w:p>
    <w:p w:rsidR="006B0EF3" w:rsidRDefault="006B0EF3" w:rsidP="006B0EF3">
      <w:pPr>
        <w:pStyle w:val="a3"/>
        <w:jc w:val="center"/>
        <w:rPr>
          <w:szCs w:val="28"/>
        </w:rPr>
      </w:pPr>
    </w:p>
    <w:p w:rsidR="006E3991" w:rsidRDefault="006E3991" w:rsidP="006B0EF3">
      <w:pPr>
        <w:pStyle w:val="a3"/>
        <w:jc w:val="center"/>
        <w:rPr>
          <w:szCs w:val="28"/>
        </w:rPr>
      </w:pPr>
    </w:p>
    <w:p w:rsidR="00194923" w:rsidRPr="00194923" w:rsidRDefault="00194923" w:rsidP="00194923">
      <w:pPr>
        <w:ind w:firstLine="709"/>
        <w:jc w:val="both"/>
        <w:rPr>
          <w:sz w:val="28"/>
          <w:szCs w:val="28"/>
        </w:rPr>
      </w:pPr>
      <w:r w:rsidRPr="00194923">
        <w:rPr>
          <w:sz w:val="28"/>
          <w:szCs w:val="28"/>
        </w:rPr>
        <w:t xml:space="preserve">Принятие данного Решения обусловлено приведением нормативных правовых актов </w:t>
      </w:r>
      <w:r>
        <w:rPr>
          <w:sz w:val="28"/>
          <w:szCs w:val="28"/>
        </w:rPr>
        <w:t xml:space="preserve">Совета депутатов </w:t>
      </w:r>
      <w:r w:rsidRPr="00194923">
        <w:rPr>
          <w:sz w:val="28"/>
          <w:szCs w:val="28"/>
        </w:rPr>
        <w:t xml:space="preserve">Ордынского района Новосибирской области, в соответствии с действующим законодательством, а также в связи с </w:t>
      </w:r>
      <w:r>
        <w:rPr>
          <w:sz w:val="28"/>
          <w:szCs w:val="28"/>
        </w:rPr>
        <w:t>принятием нового правового акта</w:t>
      </w:r>
      <w:r w:rsidR="00A17357">
        <w:rPr>
          <w:sz w:val="28"/>
          <w:szCs w:val="28"/>
        </w:rPr>
        <w:t xml:space="preserve"> с 01.01.2024 года</w:t>
      </w:r>
      <w:r w:rsidRPr="00194923">
        <w:rPr>
          <w:sz w:val="28"/>
          <w:szCs w:val="28"/>
        </w:rPr>
        <w:t xml:space="preserve">. </w:t>
      </w:r>
    </w:p>
    <w:p w:rsidR="000F5FE6" w:rsidRDefault="000F5FE6" w:rsidP="000B16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E228E" w:rsidRPr="00BF779C" w:rsidRDefault="000F5FE6" w:rsidP="00031FA0">
      <w:pPr>
        <w:pStyle w:val="a3"/>
        <w:jc w:val="both"/>
        <w:rPr>
          <w:szCs w:val="28"/>
        </w:rPr>
      </w:pPr>
      <w:r>
        <w:rPr>
          <w:szCs w:val="28"/>
          <w:lang w:eastAsia="ru-RU"/>
        </w:rPr>
        <w:t xml:space="preserve">Приложение на  </w:t>
      </w:r>
      <w:r w:rsidR="00CE105F">
        <w:rPr>
          <w:szCs w:val="28"/>
          <w:lang w:eastAsia="ru-RU"/>
        </w:rPr>
        <w:t xml:space="preserve"> </w:t>
      </w:r>
      <w:r w:rsidR="00194923">
        <w:rPr>
          <w:szCs w:val="28"/>
          <w:lang w:eastAsia="ru-RU"/>
        </w:rPr>
        <w:t xml:space="preserve">6 </w:t>
      </w:r>
      <w:r w:rsidR="00DE228E">
        <w:rPr>
          <w:szCs w:val="28"/>
          <w:lang w:eastAsia="ru-RU"/>
        </w:rPr>
        <w:t>л</w:t>
      </w:r>
      <w:r w:rsidR="00194923">
        <w:rPr>
          <w:szCs w:val="28"/>
          <w:lang w:eastAsia="ru-RU"/>
        </w:rPr>
        <w:t>истах</w:t>
      </w:r>
      <w:r w:rsidR="00DE228E">
        <w:rPr>
          <w:szCs w:val="28"/>
          <w:lang w:eastAsia="ru-RU"/>
        </w:rPr>
        <w:t>.</w:t>
      </w:r>
    </w:p>
    <w:p w:rsidR="009C50E6" w:rsidRDefault="009C50E6" w:rsidP="009C50E6">
      <w:pPr>
        <w:pStyle w:val="a3"/>
        <w:jc w:val="both"/>
        <w:rPr>
          <w:szCs w:val="28"/>
        </w:rPr>
      </w:pPr>
    </w:p>
    <w:p w:rsidR="00DE21E6" w:rsidRDefault="00DE21E6">
      <w:pPr>
        <w:rPr>
          <w:sz w:val="28"/>
          <w:szCs w:val="28"/>
        </w:rPr>
      </w:pPr>
    </w:p>
    <w:p w:rsidR="00DE21E6" w:rsidRDefault="00DE21E6">
      <w:pPr>
        <w:rPr>
          <w:sz w:val="28"/>
          <w:szCs w:val="28"/>
        </w:rPr>
      </w:pPr>
    </w:p>
    <w:p w:rsidR="00194923" w:rsidRPr="00194923" w:rsidRDefault="00194923" w:rsidP="00194923">
      <w:pPr>
        <w:jc w:val="both"/>
        <w:rPr>
          <w:sz w:val="27"/>
          <w:szCs w:val="27"/>
        </w:rPr>
      </w:pPr>
      <w:r w:rsidRPr="00194923">
        <w:rPr>
          <w:sz w:val="27"/>
          <w:szCs w:val="27"/>
        </w:rPr>
        <w:t>Председатель Совета депутатов</w:t>
      </w:r>
    </w:p>
    <w:p w:rsidR="00194923" w:rsidRPr="00194923" w:rsidRDefault="00194923" w:rsidP="00194923">
      <w:pPr>
        <w:jc w:val="both"/>
        <w:rPr>
          <w:sz w:val="27"/>
          <w:szCs w:val="27"/>
        </w:rPr>
      </w:pPr>
      <w:r w:rsidRPr="00194923">
        <w:rPr>
          <w:sz w:val="27"/>
          <w:szCs w:val="27"/>
        </w:rPr>
        <w:t>Ордынского района</w:t>
      </w:r>
    </w:p>
    <w:p w:rsidR="00194923" w:rsidRPr="00194923" w:rsidRDefault="00194923" w:rsidP="00194923">
      <w:pPr>
        <w:jc w:val="both"/>
        <w:rPr>
          <w:sz w:val="27"/>
          <w:szCs w:val="27"/>
        </w:rPr>
      </w:pPr>
      <w:r w:rsidRPr="00194923">
        <w:rPr>
          <w:sz w:val="27"/>
          <w:szCs w:val="27"/>
        </w:rPr>
        <w:t xml:space="preserve">Новосибирской области                                                                         Н.В. </w:t>
      </w:r>
      <w:proofErr w:type="spellStart"/>
      <w:r w:rsidRPr="00194923">
        <w:rPr>
          <w:sz w:val="27"/>
          <w:szCs w:val="27"/>
        </w:rPr>
        <w:t>Ориненко</w:t>
      </w:r>
      <w:proofErr w:type="spellEnd"/>
    </w:p>
    <w:p w:rsidR="00643467" w:rsidRDefault="00643467">
      <w:pPr>
        <w:rPr>
          <w:sz w:val="28"/>
          <w:szCs w:val="28"/>
        </w:rPr>
      </w:pPr>
    </w:p>
    <w:p w:rsidR="00643467" w:rsidRDefault="00643467">
      <w:pPr>
        <w:rPr>
          <w:sz w:val="28"/>
          <w:szCs w:val="28"/>
        </w:rPr>
      </w:pPr>
    </w:p>
    <w:p w:rsidR="000F5FE6" w:rsidRDefault="000F5FE6">
      <w:pPr>
        <w:rPr>
          <w:sz w:val="28"/>
          <w:szCs w:val="28"/>
        </w:rPr>
      </w:pPr>
      <w:bookmarkStart w:id="0" w:name="_GoBack"/>
      <w:bookmarkEnd w:id="0"/>
    </w:p>
    <w:p w:rsidR="000F5FE6" w:rsidRDefault="000F5FE6">
      <w:pPr>
        <w:rPr>
          <w:sz w:val="28"/>
          <w:szCs w:val="28"/>
        </w:rPr>
      </w:pPr>
    </w:p>
    <w:p w:rsidR="000F5FE6" w:rsidRDefault="000F5FE6">
      <w:pPr>
        <w:rPr>
          <w:sz w:val="28"/>
          <w:szCs w:val="28"/>
        </w:rPr>
      </w:pPr>
    </w:p>
    <w:p w:rsidR="000F5FE6" w:rsidRDefault="000F5FE6">
      <w:pPr>
        <w:rPr>
          <w:sz w:val="28"/>
          <w:szCs w:val="28"/>
        </w:rPr>
      </w:pPr>
    </w:p>
    <w:p w:rsidR="000F5FE6" w:rsidRDefault="000F5FE6">
      <w:pPr>
        <w:rPr>
          <w:sz w:val="28"/>
          <w:szCs w:val="28"/>
        </w:rPr>
      </w:pPr>
    </w:p>
    <w:p w:rsidR="000F5FE6" w:rsidRDefault="000F5FE6">
      <w:pPr>
        <w:rPr>
          <w:sz w:val="28"/>
          <w:szCs w:val="28"/>
        </w:rPr>
      </w:pPr>
    </w:p>
    <w:p w:rsidR="005944F1" w:rsidRPr="00643467" w:rsidRDefault="005944F1">
      <w:pPr>
        <w:rPr>
          <w:sz w:val="20"/>
          <w:szCs w:val="20"/>
        </w:rPr>
      </w:pPr>
      <w:r w:rsidRPr="00643467">
        <w:rPr>
          <w:sz w:val="20"/>
          <w:szCs w:val="20"/>
        </w:rPr>
        <w:t xml:space="preserve"> </w:t>
      </w:r>
    </w:p>
    <w:sectPr w:rsidR="005944F1" w:rsidRPr="00643467" w:rsidSect="00E90F25">
      <w:headerReference w:type="even" r:id="rId7"/>
      <w:headerReference w:type="default" r:id="rId8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3FA" w:rsidRDefault="001343FA">
      <w:r>
        <w:separator/>
      </w:r>
    </w:p>
  </w:endnote>
  <w:endnote w:type="continuationSeparator" w:id="0">
    <w:p w:rsidR="001343FA" w:rsidRDefault="0013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3FA" w:rsidRDefault="001343FA">
      <w:r>
        <w:separator/>
      </w:r>
    </w:p>
  </w:footnote>
  <w:footnote w:type="continuationSeparator" w:id="0">
    <w:p w:rsidR="001343FA" w:rsidRDefault="00134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F25" w:rsidRDefault="009C50E6" w:rsidP="00A205EC">
    <w:pPr>
      <w:pStyle w:val="a4"/>
      <w:framePr w:wrap="none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end"/>
    </w:r>
  </w:p>
  <w:p w:rsidR="00E90F25" w:rsidRDefault="0029061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F25" w:rsidRDefault="009C50E6" w:rsidP="00A205EC">
    <w:pPr>
      <w:pStyle w:val="a4"/>
      <w:framePr w:wrap="none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9061A">
      <w:rPr>
        <w:rStyle w:val="a6"/>
        <w:noProof/>
      </w:rPr>
      <w:t>2</w:t>
    </w:r>
    <w:r>
      <w:rPr>
        <w:rStyle w:val="a6"/>
      </w:rPr>
      <w:fldChar w:fldCharType="end"/>
    </w:r>
  </w:p>
  <w:p w:rsidR="00E90F25" w:rsidRDefault="0029061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828"/>
    <w:rsid w:val="00031FA0"/>
    <w:rsid w:val="000B0398"/>
    <w:rsid w:val="000B16CA"/>
    <w:rsid w:val="000F5FE6"/>
    <w:rsid w:val="001343FA"/>
    <w:rsid w:val="00135DAE"/>
    <w:rsid w:val="00194923"/>
    <w:rsid w:val="001A4CFE"/>
    <w:rsid w:val="001F3828"/>
    <w:rsid w:val="00261066"/>
    <w:rsid w:val="0029061A"/>
    <w:rsid w:val="003301D9"/>
    <w:rsid w:val="004026E0"/>
    <w:rsid w:val="004550B7"/>
    <w:rsid w:val="004813AC"/>
    <w:rsid w:val="00546CC0"/>
    <w:rsid w:val="005753D2"/>
    <w:rsid w:val="005944F1"/>
    <w:rsid w:val="00642C73"/>
    <w:rsid w:val="00643467"/>
    <w:rsid w:val="006B0EF3"/>
    <w:rsid w:val="006B75F1"/>
    <w:rsid w:val="006D7E82"/>
    <w:rsid w:val="006E3991"/>
    <w:rsid w:val="006E4CD2"/>
    <w:rsid w:val="00700310"/>
    <w:rsid w:val="00772B13"/>
    <w:rsid w:val="007C0B10"/>
    <w:rsid w:val="007C267F"/>
    <w:rsid w:val="00826045"/>
    <w:rsid w:val="00834D19"/>
    <w:rsid w:val="008C0DE6"/>
    <w:rsid w:val="009B7827"/>
    <w:rsid w:val="009C50E6"/>
    <w:rsid w:val="009C53A3"/>
    <w:rsid w:val="009D6E58"/>
    <w:rsid w:val="00A17357"/>
    <w:rsid w:val="00A572E4"/>
    <w:rsid w:val="00A7552D"/>
    <w:rsid w:val="00CE105F"/>
    <w:rsid w:val="00D347BA"/>
    <w:rsid w:val="00D94639"/>
    <w:rsid w:val="00DE21E6"/>
    <w:rsid w:val="00DE228E"/>
    <w:rsid w:val="00F662B3"/>
    <w:rsid w:val="00FC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A5113D-D816-49CF-9D53-0499B013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C50E6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4">
    <w:name w:val="header"/>
    <w:basedOn w:val="a"/>
    <w:link w:val="a5"/>
    <w:uiPriority w:val="99"/>
    <w:unhideWhenUsed/>
    <w:rsid w:val="009C50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C50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semiHidden/>
    <w:unhideWhenUsed/>
    <w:rsid w:val="009C50E6"/>
  </w:style>
  <w:style w:type="paragraph" w:customStyle="1" w:styleId="formattexttopleveltextcentertext">
    <w:name w:val="formattext topleveltext centertext"/>
    <w:basedOn w:val="a"/>
    <w:rsid w:val="006B0EF3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rsid w:val="00031FA0"/>
    <w:pPr>
      <w:ind w:firstLine="708"/>
      <w:jc w:val="both"/>
    </w:pPr>
  </w:style>
  <w:style w:type="character" w:customStyle="1" w:styleId="a8">
    <w:name w:val="Основной текст с отступом Знак"/>
    <w:basedOn w:val="a0"/>
    <w:link w:val="a7"/>
    <w:rsid w:val="00031F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35DA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5D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2023-08-15T04:07:00Z</cp:lastPrinted>
  <dcterms:created xsi:type="dcterms:W3CDTF">2022-01-13T04:04:00Z</dcterms:created>
  <dcterms:modified xsi:type="dcterms:W3CDTF">2023-08-15T04:07:00Z</dcterms:modified>
</cp:coreProperties>
</file>